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BB" w:rsidRPr="007231AD" w:rsidRDefault="009016BB" w:rsidP="009016BB">
      <w:pPr>
        <w:spacing w:before="240" w:after="0"/>
        <w:rPr>
          <w:b/>
          <w:color w:val="007832"/>
        </w:rPr>
      </w:pPr>
      <w:r>
        <w:rPr>
          <w:b/>
          <w:color w:val="007832"/>
        </w:rPr>
        <w:t>PRESSEMITTEILUNG</w:t>
      </w:r>
    </w:p>
    <w:p w:rsidR="009016BB" w:rsidRPr="00A35AAA" w:rsidRDefault="009016BB" w:rsidP="00C64940">
      <w:pPr>
        <w:pStyle w:val="berschrift1"/>
        <w:ind w:right="2268"/>
      </w:pPr>
      <w:r w:rsidRPr="00A35AAA">
        <w:t xml:space="preserve">Neuer Auftritt </w:t>
      </w:r>
      <w:r w:rsidR="005E683C" w:rsidRPr="00A35AAA">
        <w:t xml:space="preserve">für die </w:t>
      </w:r>
      <w:r w:rsidR="00506EC6" w:rsidRPr="00A35AAA">
        <w:t>Technologiemarke IPS v</w:t>
      </w:r>
      <w:bookmarkStart w:id="0" w:name="_GoBack"/>
      <w:bookmarkEnd w:id="0"/>
      <w:r w:rsidR="00506EC6" w:rsidRPr="00A35AAA">
        <w:t xml:space="preserve">on </w:t>
      </w:r>
      <w:r w:rsidRPr="00A35AAA">
        <w:t>Securiton</w:t>
      </w:r>
    </w:p>
    <w:p w:rsidR="009016BB" w:rsidRPr="00A35AAA" w:rsidRDefault="009016BB" w:rsidP="00C64940">
      <w:pPr>
        <w:spacing w:after="240"/>
        <w:ind w:right="2268"/>
      </w:pPr>
      <w:r w:rsidRPr="00A35AAA">
        <w:t>1</w:t>
      </w:r>
      <w:r w:rsidR="00D02F91">
        <w:t>9</w:t>
      </w:r>
      <w:r w:rsidRPr="00A35AAA">
        <w:t>.03.2021</w:t>
      </w:r>
    </w:p>
    <w:p w:rsidR="009016BB" w:rsidRPr="00A35AAA" w:rsidRDefault="009016BB" w:rsidP="00C64940">
      <w:pPr>
        <w:spacing w:after="240" w:line="360" w:lineRule="auto"/>
        <w:ind w:right="2268"/>
      </w:pPr>
      <w:r w:rsidRPr="00A35AAA">
        <w:t>Securiton Deutschland, Anwendungsspezialist und führender Hersteller von Sicherheitstechnik, setzt neue Akzente für die Eigenmarke IPS. Mit neuem Design unterstreicht Securiton die überarbeitete Vertriebs- und Kommunikationsstrategie, die sich im Geschäftsbereich Video an Kunden aus dem Sicherheits- und Hochsicherheitsbereich richtet – u.</w:t>
      </w:r>
      <w:r w:rsidR="004A4397" w:rsidRPr="00A35AAA">
        <w:t xml:space="preserve"> </w:t>
      </w:r>
      <w:r w:rsidRPr="00A35AAA">
        <w:t>a. in der Industrie, im Energiesektor, bei Behörden oder beim Militär. Neben dem primären Zielmarkt Deutschland stehen speziell für das Partner-Lizenzgeschäft auch das europäische Ausland wie Frankreich, Großbritannien, Spanien oder Norwegen im Fokus.</w:t>
      </w:r>
      <w:r w:rsidR="00586F17" w:rsidRPr="00A35AAA">
        <w:t xml:space="preserve"> Ralf Heinrich, Marketingleiter bei Securiton Deutschland, </w:t>
      </w:r>
      <w:r w:rsidR="004A4397" w:rsidRPr="00A35AAA">
        <w:t xml:space="preserve">beschreibt </w:t>
      </w:r>
      <w:r w:rsidR="00586F17" w:rsidRPr="00A35AAA">
        <w:t>die neue Markenausrichtung.</w:t>
      </w:r>
    </w:p>
    <w:p w:rsidR="009016BB" w:rsidRPr="00A35AAA" w:rsidRDefault="009016BB" w:rsidP="00C64940">
      <w:pPr>
        <w:spacing w:after="240" w:line="360" w:lineRule="auto"/>
        <w:ind w:right="2268"/>
      </w:pPr>
      <w:r w:rsidRPr="00A35AAA">
        <w:t xml:space="preserve">Das altbekannte Erscheinungsbild der Technologiemarke IPS Intelligent Video Analytics vollzieht einen modernisierten und an die Dachmarke angepassten Wandel: Für ein einheitlicheres Gesamtbild wurde der Schriftzug IPS in Größe und Schriftform dem Logo der Dachmarke Securiton angeglichen. Die Bezeichnung IPS tritt aus der bewährten Raute heraus, die ebenfalls in Form und Farbe angepasst und mit einem technischen Element umgeben wurde. Der Farbverlauf in der Raute wurde ersetzt durch ein einfaches Rot im </w:t>
      </w:r>
      <w:proofErr w:type="spellStart"/>
      <w:r w:rsidRPr="00A35AAA">
        <w:t>Flatdesign</w:t>
      </w:r>
      <w:proofErr w:type="spellEnd"/>
      <w:r w:rsidRPr="00A35AAA">
        <w:t xml:space="preserve">. Zusätzlich ändert sich </w:t>
      </w:r>
      <w:r w:rsidR="009419A3" w:rsidRPr="00A35AAA">
        <w:t xml:space="preserve">der </w:t>
      </w:r>
      <w:r w:rsidRPr="00A35AAA">
        <w:t xml:space="preserve">Namenszusatz für IPS von „Intelligent Video Analytics“ zu „Intelligent Video Software“. Damit wird das Markenversprechen betont, Videoanalysen und Videomanagement aus einem Guss anzubieten. Dieses Alleinstellungsmerkmal bedeutet, dass die Softwareprodukte von Anfang an </w:t>
      </w:r>
      <w:proofErr w:type="spellStart"/>
      <w:r w:rsidRPr="00A35AAA">
        <w:t>miteinander</w:t>
      </w:r>
      <w:proofErr w:type="spellEnd"/>
      <w:r w:rsidRPr="00A35AAA">
        <w:t xml:space="preserve"> und füreinander entwickelt wurden und dadurch </w:t>
      </w:r>
      <w:r w:rsidR="004A4397" w:rsidRPr="00A35AAA">
        <w:t>hochstabile</w:t>
      </w:r>
      <w:r w:rsidRPr="00A35AAA">
        <w:t xml:space="preserve"> Videosicherheitslösungen und verlässliche Frühwarnsysteme</w:t>
      </w:r>
      <w:r w:rsidR="004A4397" w:rsidRPr="00A35AAA">
        <w:t xml:space="preserve"> entstehen</w:t>
      </w:r>
      <w:r w:rsidRPr="00A35AAA">
        <w:t xml:space="preserve">. </w:t>
      </w:r>
    </w:p>
    <w:p w:rsidR="009016BB" w:rsidRPr="00A35AAA" w:rsidRDefault="009016BB" w:rsidP="00C64940">
      <w:pPr>
        <w:spacing w:after="240" w:line="360" w:lineRule="auto"/>
        <w:ind w:right="2268"/>
      </w:pPr>
      <w:r w:rsidRPr="00A35AAA">
        <w:t>Schon seit mehr als 55 Jahren gibt es die Technologiemarke IPS im Videosicherheitsmarkt</w:t>
      </w:r>
      <w:r w:rsidR="004A4397" w:rsidRPr="00A35AAA">
        <w:t xml:space="preserve">. </w:t>
      </w:r>
      <w:r w:rsidRPr="00A35AAA">
        <w:t xml:space="preserve">Securiton Deutschland </w:t>
      </w:r>
      <w:r w:rsidR="004A4397" w:rsidRPr="00A35AAA">
        <w:t xml:space="preserve">ist </w:t>
      </w:r>
      <w:r w:rsidRPr="00A35AAA">
        <w:t xml:space="preserve">auch auf diesem Gebiet </w:t>
      </w:r>
      <w:r w:rsidR="004A4397" w:rsidRPr="00A35AAA">
        <w:t xml:space="preserve">ein Pionier </w:t>
      </w:r>
      <w:r w:rsidRPr="00A35AAA">
        <w:t xml:space="preserve">und </w:t>
      </w:r>
      <w:r w:rsidR="004A4397" w:rsidRPr="00A35AAA">
        <w:t xml:space="preserve">hat </w:t>
      </w:r>
      <w:r w:rsidRPr="00A35AAA">
        <w:t>sich mit zuverlässiger High-End-Videotechnologie made in Germany einen Namen gemacht hat. Diese qualitativ hochwertigen Softwarelösungen werden seither ständig weiterentwickelt und sind technologisch immer am Puls der Zeit. Hieraus leitet sich auch der neue Slogan „Videosicherheit neu denken – seit 1965“ ab.</w:t>
      </w:r>
    </w:p>
    <w:p w:rsidR="009016BB" w:rsidRPr="00A35AAA" w:rsidRDefault="009016BB" w:rsidP="00C64940">
      <w:pPr>
        <w:spacing w:after="240" w:line="360" w:lineRule="auto"/>
        <w:ind w:right="2268"/>
      </w:pPr>
      <w:r w:rsidRPr="00A35AAA">
        <w:t xml:space="preserve">Die neuen Designvorlagen für Anzeigen und andere Werbematerialien orientieren sich ab sofort am Corporate Design der Dachmarke Securiton – sowohl im Inland als auch international.  </w:t>
      </w:r>
    </w:p>
    <w:p w:rsidR="005E683C" w:rsidRDefault="009016BB" w:rsidP="00C64940">
      <w:pPr>
        <w:spacing w:after="240" w:line="360" w:lineRule="auto"/>
        <w:ind w:right="2268"/>
      </w:pPr>
      <w:r w:rsidRPr="00A35AAA">
        <w:t>Seit 200</w:t>
      </w:r>
      <w:r w:rsidR="00586F17" w:rsidRPr="00A35AAA">
        <w:t>6</w:t>
      </w:r>
      <w:r w:rsidRPr="00A35AAA">
        <w:t xml:space="preserve"> ist IPS Intelligent Video Software Teil von Securiton Deutschland, einem Unternehmen der Securitas Gruppe Schweiz. </w:t>
      </w:r>
      <w:r w:rsidR="00506EC6" w:rsidRPr="00A35AAA">
        <w:t xml:space="preserve">Der IPS-Auftritt wird im </w:t>
      </w:r>
      <w:r w:rsidRPr="00A35AAA">
        <w:t>Zuge der Einführung des neuen Corporate Designs bei Securiton</w:t>
      </w:r>
      <w:r w:rsidR="00506EC6" w:rsidRPr="00A35AAA">
        <w:t xml:space="preserve"> </w:t>
      </w:r>
      <w:r w:rsidRPr="00A35AAA">
        <w:t xml:space="preserve">integraler Bestandteil der neuen Kommunikation sein. Ab sofort </w:t>
      </w:r>
      <w:r w:rsidR="005E683C" w:rsidRPr="00A35AAA">
        <w:t xml:space="preserve">beginnt </w:t>
      </w:r>
      <w:r w:rsidR="004A4397" w:rsidRPr="00A35AAA">
        <w:t xml:space="preserve">die </w:t>
      </w:r>
      <w:r w:rsidRPr="00A35AAA">
        <w:t xml:space="preserve">sukzessive Umsetzung </w:t>
      </w:r>
      <w:r w:rsidR="005E683C" w:rsidRPr="00A35AAA">
        <w:t xml:space="preserve">in der </w:t>
      </w:r>
      <w:r w:rsidRPr="00A35AAA">
        <w:t>neue</w:t>
      </w:r>
      <w:r w:rsidR="005E683C" w:rsidRPr="00A35AAA">
        <w:t>n</w:t>
      </w:r>
      <w:r w:rsidRPr="00A35AAA">
        <w:t xml:space="preserve"> Form</w:t>
      </w:r>
      <w:r w:rsidR="004A4397" w:rsidRPr="00A35AAA">
        <w:t xml:space="preserve">, </w:t>
      </w:r>
      <w:r w:rsidRPr="00A35AAA">
        <w:t xml:space="preserve">erste Anzeigenmotive werden bereits eingesetzt. </w:t>
      </w:r>
      <w:r w:rsidR="005D5F22" w:rsidRPr="00A35AAA">
        <w:t xml:space="preserve">Die </w:t>
      </w:r>
      <w:r w:rsidRPr="00A35AAA">
        <w:t>Kernbotschaft</w:t>
      </w:r>
      <w:r w:rsidR="005D5F22" w:rsidRPr="00A35AAA">
        <w:t xml:space="preserve"> lautet</w:t>
      </w:r>
      <w:r w:rsidRPr="00A35AAA">
        <w:t>: Videosicherheit ist intelligente V</w:t>
      </w:r>
      <w:r w:rsidR="005D5F22" w:rsidRPr="00A35AAA">
        <w:t>ideoüberwachung mit IPS-Faktor.</w:t>
      </w:r>
    </w:p>
    <w:p w:rsidR="005D5F22" w:rsidRDefault="005D5F22" w:rsidP="00C64940">
      <w:pPr>
        <w:spacing w:after="240" w:line="360" w:lineRule="auto"/>
        <w:ind w:right="2268"/>
      </w:pPr>
    </w:p>
    <w:p w:rsidR="00C64940" w:rsidRDefault="00C64940" w:rsidP="00C64940">
      <w:pPr>
        <w:spacing w:after="240" w:line="360" w:lineRule="auto"/>
        <w:ind w:right="2268"/>
      </w:pPr>
      <w:r>
        <w:rPr>
          <w:noProof/>
          <w:lang w:eastAsia="de-DE"/>
        </w:rPr>
        <w:drawing>
          <wp:inline distT="0" distB="0" distL="0" distR="0">
            <wp:extent cx="3982969" cy="86446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S-Logo_2021_1000p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6952" cy="869674"/>
                    </a:xfrm>
                    <a:prstGeom prst="rect">
                      <a:avLst/>
                    </a:prstGeom>
                  </pic:spPr>
                </pic:pic>
              </a:graphicData>
            </a:graphic>
          </wp:inline>
        </w:drawing>
      </w:r>
    </w:p>
    <w:p w:rsidR="00A47F4F" w:rsidRDefault="00C64940" w:rsidP="00C64940">
      <w:pPr>
        <w:spacing w:after="240" w:line="360" w:lineRule="auto"/>
        <w:ind w:right="2268"/>
        <w:rPr>
          <w:rStyle w:val="Helvetica12Schwarz"/>
          <w:rFonts w:ascii="Arial" w:hAnsi="Arial" w:cs="Arial"/>
          <w:szCs w:val="18"/>
        </w:rPr>
      </w:pPr>
      <w:r w:rsidRPr="004A4397">
        <w:rPr>
          <w:rStyle w:val="Helvetica12Schwarz"/>
          <w:rFonts w:ascii="Arial" w:hAnsi="Arial" w:cs="Arial"/>
          <w:b/>
          <w:szCs w:val="18"/>
        </w:rPr>
        <w:t xml:space="preserve">Bildtitel: </w:t>
      </w:r>
      <w:r w:rsidRPr="004A4397">
        <w:rPr>
          <w:rStyle w:val="Helvetica12Schwarz"/>
          <w:rFonts w:ascii="Arial" w:hAnsi="Arial" w:cs="Arial"/>
          <w:szCs w:val="18"/>
        </w:rPr>
        <w:t>IPS-Logo 2021</w:t>
      </w:r>
      <w:r w:rsidRPr="004A4397">
        <w:rPr>
          <w:rStyle w:val="Helvetica12Schwarz"/>
          <w:rFonts w:ascii="Arial" w:hAnsi="Arial" w:cs="Arial"/>
          <w:szCs w:val="18"/>
        </w:rPr>
        <w:br/>
        <w:t>[Quelle: Securiton D</w:t>
      </w:r>
      <w:r w:rsidR="00A47F4F" w:rsidRPr="004A4397">
        <w:rPr>
          <w:rStyle w:val="Helvetica12Schwarz"/>
          <w:rFonts w:ascii="Arial" w:hAnsi="Arial" w:cs="Arial"/>
          <w:szCs w:val="18"/>
        </w:rPr>
        <w:t>eutschland</w:t>
      </w:r>
      <w:r w:rsidRPr="004A4397">
        <w:rPr>
          <w:rStyle w:val="Helvetica12Schwarz"/>
          <w:rFonts w:ascii="Arial" w:hAnsi="Arial" w:cs="Arial"/>
          <w:szCs w:val="18"/>
        </w:rPr>
        <w:t>]</w:t>
      </w:r>
    </w:p>
    <w:p w:rsidR="005D5F22" w:rsidRPr="004A4397" w:rsidRDefault="005D5F22" w:rsidP="00C64940">
      <w:pPr>
        <w:spacing w:after="240" w:line="360" w:lineRule="auto"/>
        <w:ind w:right="2268"/>
        <w:rPr>
          <w:rFonts w:cs="Arial"/>
          <w:color w:val="000000"/>
          <w:szCs w:val="18"/>
        </w:rPr>
      </w:pPr>
    </w:p>
    <w:p w:rsidR="00C64940" w:rsidRPr="00C64940" w:rsidRDefault="00C64940" w:rsidP="00C64940">
      <w:pPr>
        <w:spacing w:after="240" w:line="360" w:lineRule="auto"/>
        <w:ind w:right="2268"/>
        <w:rPr>
          <w:rStyle w:val="Helvetica12Schwarz"/>
          <w:rFonts w:ascii="Arial" w:hAnsi="Arial" w:cs="Arial"/>
          <w:szCs w:val="18"/>
          <w:lang w:val="en-US"/>
        </w:rPr>
      </w:pPr>
      <w:r>
        <w:rPr>
          <w:rFonts w:cs="Arial"/>
          <w:noProof/>
          <w:color w:val="000000"/>
          <w:szCs w:val="18"/>
          <w:lang w:eastAsia="de-DE"/>
        </w:rPr>
        <w:drawing>
          <wp:inline distT="0" distB="0" distL="0" distR="0">
            <wp:extent cx="3695700" cy="371930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 2020 Portraits Securiton II Heinrich, Ralf 001 v 005 UHD.jpg"/>
                    <pic:cNvPicPr/>
                  </pic:nvPicPr>
                  <pic:blipFill rotWithShape="1">
                    <a:blip r:embed="rId7" cstate="print">
                      <a:extLst>
                        <a:ext uri="{28A0092B-C50C-407E-A947-70E740481C1C}">
                          <a14:useLocalDpi xmlns:a14="http://schemas.microsoft.com/office/drawing/2010/main" val="0"/>
                        </a:ext>
                      </a:extLst>
                    </a:blip>
                    <a:srcRect l="8181" r="27640" b="3150"/>
                    <a:stretch/>
                  </pic:blipFill>
                  <pic:spPr bwMode="auto">
                    <a:xfrm>
                      <a:off x="0" y="0"/>
                      <a:ext cx="3697107" cy="3720724"/>
                    </a:xfrm>
                    <a:prstGeom prst="rect">
                      <a:avLst/>
                    </a:prstGeom>
                    <a:ln>
                      <a:noFill/>
                    </a:ln>
                    <a:extLst>
                      <a:ext uri="{53640926-AAD7-44D8-BBD7-CCE9431645EC}">
                        <a14:shadowObscured xmlns:a14="http://schemas.microsoft.com/office/drawing/2010/main"/>
                      </a:ext>
                    </a:extLst>
                  </pic:spPr>
                </pic:pic>
              </a:graphicData>
            </a:graphic>
          </wp:inline>
        </w:drawing>
      </w:r>
    </w:p>
    <w:p w:rsidR="00C64940" w:rsidRPr="004A4397" w:rsidRDefault="00C64940" w:rsidP="00C64940">
      <w:pPr>
        <w:spacing w:after="240" w:line="360" w:lineRule="auto"/>
        <w:ind w:right="2268"/>
        <w:rPr>
          <w:rStyle w:val="Helvetica12Schwarz"/>
          <w:rFonts w:ascii="Arial" w:hAnsi="Arial" w:cs="Arial"/>
          <w:szCs w:val="18"/>
        </w:rPr>
      </w:pPr>
      <w:r w:rsidRPr="004A4397">
        <w:rPr>
          <w:rStyle w:val="Helvetica12Schwarz"/>
          <w:rFonts w:ascii="Arial" w:hAnsi="Arial" w:cs="Arial"/>
          <w:b/>
          <w:szCs w:val="18"/>
        </w:rPr>
        <w:t xml:space="preserve">Bildtitel: </w:t>
      </w:r>
      <w:r w:rsidRPr="004A4397">
        <w:rPr>
          <w:rStyle w:val="Helvetica12Schwarz"/>
          <w:rFonts w:ascii="Arial" w:hAnsi="Arial" w:cs="Arial"/>
          <w:szCs w:val="18"/>
        </w:rPr>
        <w:t>Ralf Heinrich, Leiter Marketing</w:t>
      </w:r>
      <w:r w:rsidRPr="004A4397">
        <w:rPr>
          <w:rStyle w:val="Helvetica12Schwarz"/>
          <w:rFonts w:ascii="Arial" w:hAnsi="Arial" w:cs="Arial"/>
          <w:szCs w:val="18"/>
        </w:rPr>
        <w:br/>
        <w:t>[Quelle: Securiton D</w:t>
      </w:r>
      <w:r w:rsidR="00A47F4F" w:rsidRPr="004A4397">
        <w:rPr>
          <w:rStyle w:val="Helvetica12Schwarz"/>
          <w:rFonts w:ascii="Arial" w:hAnsi="Arial" w:cs="Arial"/>
          <w:szCs w:val="18"/>
        </w:rPr>
        <w:t>eutschland</w:t>
      </w:r>
      <w:r w:rsidRPr="004A4397">
        <w:rPr>
          <w:rStyle w:val="Helvetica12Schwarz"/>
          <w:rFonts w:ascii="Arial" w:hAnsi="Arial" w:cs="Arial"/>
          <w:szCs w:val="18"/>
        </w:rPr>
        <w:t>]</w:t>
      </w:r>
    </w:p>
    <w:p w:rsidR="005C3D63" w:rsidRDefault="005C3D63" w:rsidP="00C64940">
      <w:pPr>
        <w:spacing w:after="240" w:line="360" w:lineRule="auto"/>
        <w:ind w:right="2268"/>
      </w:pPr>
    </w:p>
    <w:p w:rsidR="00F46434" w:rsidRDefault="00F46434">
      <w:pPr>
        <w:rPr>
          <w:b/>
        </w:rPr>
      </w:pPr>
      <w:r>
        <w:rPr>
          <w:b/>
        </w:rPr>
        <w:br w:type="page"/>
      </w:r>
    </w:p>
    <w:p w:rsidR="00FF6D3D" w:rsidRDefault="00FF6D3D" w:rsidP="005C3D63">
      <w:pPr>
        <w:spacing w:after="240"/>
        <w:rPr>
          <w:b/>
        </w:rPr>
      </w:pPr>
    </w:p>
    <w:p w:rsidR="005C3D63" w:rsidRPr="005C3D63" w:rsidRDefault="005C3D63" w:rsidP="005C3D63">
      <w:pPr>
        <w:spacing w:after="240"/>
        <w:rPr>
          <w:b/>
        </w:rPr>
      </w:pPr>
      <w:r w:rsidRPr="005C3D63">
        <w:rPr>
          <w:b/>
        </w:rPr>
        <w:t>Über Securiton Deutschland</w:t>
      </w:r>
    </w:p>
    <w:p w:rsidR="005C3D63" w:rsidRDefault="005C3D63" w:rsidP="00F46434">
      <w:pPr>
        <w:spacing w:after="240" w:line="312" w:lineRule="auto"/>
        <w:rPr>
          <w:color w:val="007832"/>
        </w:rPr>
      </w:pPr>
      <w:r>
        <w:t>Securiton Deutschland mit Hauptsitz in Achern ist Systemanbieter und Anwendungsspezialist von Alarm- und Sicherheitssystemen mit einer Firmengeschichte von mehr als 40 Jahren. Die Experten sind spezialisiert auf elektronische Sicherheitslösungen „</w:t>
      </w:r>
      <w:r w:rsidR="00FF6D3D">
        <w:t>m</w:t>
      </w:r>
      <w:r>
        <w:t>ade in Germany“. Die Lösungsvielfalt und das Applikations-Know-how an integrativen Gesamtsystemen für den Objektschutz und die Freigeländesicherung reicht von vernetzten Brand- und Sonderbrandmeldesystemen zur Brandfrühesterkennung über intelligente Videosicherheitssysteme mittels Einsatz von modularen Videobildanalysen, Gefahren- und Einbruchmeldesysteme</w:t>
      </w:r>
      <w:r w:rsidR="00D2426F">
        <w:t>n</w:t>
      </w:r>
      <w:r>
        <w:t xml:space="preserve">, Zaundetektionslösungen, Drohnendetektion, Zutrittskontrolle und Fluchttürsteuerungen bis hin zu Sicherheitsmanagementsystemen. </w:t>
      </w:r>
      <w:r w:rsidR="00D2426F">
        <w:br/>
      </w:r>
      <w:r>
        <w:t>Mit „Premium Private“ (</w:t>
      </w:r>
      <w:hyperlink r:id="rId8" w:history="1">
        <w:r w:rsidR="00D2426F" w:rsidRPr="00D2426F">
          <w:rPr>
            <w:rStyle w:val="Hyperlink"/>
            <w:color w:val="007832"/>
            <w:u w:val="none"/>
          </w:rPr>
          <w:t>premium-private.de</w:t>
        </w:r>
      </w:hyperlink>
      <w:r>
        <w:t>) bietet Securiton Deutschland ein umfassendes Konzept zum Schutz des privaten Umfelds exponierter Personen – von Analyse und Konzepterstellung über physikalische Barrieren, mechanische und elektronische Sicherheitstechnik bis zur Intervention.</w:t>
      </w:r>
      <w:r w:rsidR="00D2426F">
        <w:t xml:space="preserve"> |</w:t>
      </w:r>
      <w:r>
        <w:t xml:space="preserve"> </w:t>
      </w:r>
      <w:hyperlink r:id="rId9" w:history="1">
        <w:r w:rsidR="00F46434" w:rsidRPr="00D2426F">
          <w:rPr>
            <w:rStyle w:val="Hyperlink"/>
            <w:color w:val="007832"/>
            <w:u w:val="none"/>
          </w:rPr>
          <w:t>www.securiton.de</w:t>
        </w:r>
      </w:hyperlink>
    </w:p>
    <w:p w:rsidR="00694A11" w:rsidRDefault="00694A11" w:rsidP="00F46434">
      <w:pPr>
        <w:spacing w:after="240" w:line="312" w:lineRule="auto"/>
      </w:pPr>
      <w:r w:rsidRPr="00694A11">
        <w:t>SECURITON – Besonders. Sicher.</w:t>
      </w:r>
    </w:p>
    <w:p w:rsidR="00694A11" w:rsidRPr="00694A11" w:rsidRDefault="00694A11" w:rsidP="00F46434">
      <w:pPr>
        <w:spacing w:after="240" w:line="312" w:lineRule="auto"/>
      </w:pPr>
    </w:p>
    <w:p w:rsidR="00F46434" w:rsidRPr="00F46434" w:rsidRDefault="00F46434" w:rsidP="005C3D63">
      <w:pPr>
        <w:spacing w:after="240"/>
        <w:rPr>
          <w:b/>
        </w:rPr>
      </w:pPr>
      <w:r w:rsidRPr="00F46434">
        <w:rPr>
          <w:b/>
        </w:rPr>
        <w:t>Über die Technologiemarke IPS</w:t>
      </w:r>
    </w:p>
    <w:p w:rsidR="00F46434" w:rsidRDefault="008078CC" w:rsidP="00F46434">
      <w:pPr>
        <w:spacing w:after="240" w:line="312" w:lineRule="auto"/>
      </w:pPr>
      <w:proofErr w:type="spellStart"/>
      <w:r w:rsidRPr="00A35AAA">
        <w:t>Securitons</w:t>
      </w:r>
      <w:proofErr w:type="spellEnd"/>
      <w:r w:rsidRPr="00A35AAA">
        <w:t xml:space="preserve"> Technologiemarke „IPS Intelligent Video Software“ </w:t>
      </w:r>
      <w:r w:rsidR="00FB7859" w:rsidRPr="00A35AAA">
        <w:t>entstand</w:t>
      </w:r>
      <w:r w:rsidRPr="00A35AAA">
        <w:t xml:space="preserve"> 1965 als deutscher Hersteller von High-</w:t>
      </w:r>
      <w:r w:rsidR="005D5F22" w:rsidRPr="00A35AAA">
        <w:t>E</w:t>
      </w:r>
      <w:r w:rsidRPr="00A35AAA">
        <w:t xml:space="preserve">nd-Videoanalysen und -Videomanagementlösungen mit fundiertem Know-how. Ein engagiertes und kreatives Entwicklerteam mit Sitz in München erweitert das Produktportfolio seitdem kontinuierlich und entwickelt </w:t>
      </w:r>
      <w:r w:rsidR="00FB7859" w:rsidRPr="00A35AAA">
        <w:t>passende</w:t>
      </w:r>
      <w:r w:rsidRPr="00A35AAA">
        <w:t xml:space="preserve"> Lösungen </w:t>
      </w:r>
      <w:r w:rsidR="0049492B" w:rsidRPr="00A35AAA">
        <w:t>für</w:t>
      </w:r>
      <w:r w:rsidRPr="00A35AAA">
        <w:t xml:space="preserve"> Videosicherheit. Seit 2006 ist die Marke IPS Teil von Securiton Deutschland. Aufgrund der vielfach erprobten und herausragenden Zuverlässigkeit sind Produkte mit dem IPS-Label in tausenden Installationen in Europa </w:t>
      </w:r>
      <w:r w:rsidR="005D5F22" w:rsidRPr="00A35AAA">
        <w:t>im Einsatz</w:t>
      </w:r>
      <w:r w:rsidRPr="00A35AAA">
        <w:t>. Sowohl kleine Firmen als auch Global Player aus verschiedenen Hochsicherheitsbereichen vertrauen auf IPS Videoanalysen</w:t>
      </w:r>
      <w:r w:rsidR="002668D6" w:rsidRPr="00A35AAA">
        <w:t>. So zählen beispielsweise Justizvollzugsanstalten</w:t>
      </w:r>
      <w:r w:rsidRPr="00A35AAA">
        <w:t>, kritische Infrastrukturen, Ölraffinerien und Leitstellen zum langjährigen Kundenkreis. Darüber</w:t>
      </w:r>
      <w:r w:rsidR="00564B71" w:rsidRPr="00A35AAA">
        <w:t xml:space="preserve"> </w:t>
      </w:r>
      <w:r w:rsidRPr="00A35AAA">
        <w:t>hinaus gibt es enge Partnerschaften zu Systemintegratoren, Distributoren, Providern und Technologiepartnern in ganz Europa.</w:t>
      </w:r>
    </w:p>
    <w:p w:rsidR="00694A11" w:rsidRDefault="00694A11" w:rsidP="00F46434">
      <w:pPr>
        <w:spacing w:after="240" w:line="312" w:lineRule="auto"/>
      </w:pPr>
      <w:r>
        <w:t>IPS. Videosicherheit neu denken – seit 1965.</w:t>
      </w:r>
    </w:p>
    <w:p w:rsidR="005C3D63" w:rsidRDefault="005C3D63" w:rsidP="00F46434">
      <w:pPr>
        <w:spacing w:after="240" w:line="312" w:lineRule="auto"/>
      </w:pPr>
    </w:p>
    <w:p w:rsidR="005C3D63" w:rsidRPr="005C3D63" w:rsidRDefault="005C3D63" w:rsidP="00F46434">
      <w:pPr>
        <w:spacing w:after="120" w:line="312" w:lineRule="auto"/>
        <w:rPr>
          <w:b/>
        </w:rPr>
      </w:pPr>
      <w:r w:rsidRPr="005C3D63">
        <w:rPr>
          <w:b/>
        </w:rPr>
        <w:t>Weitere Informationen</w:t>
      </w:r>
    </w:p>
    <w:p w:rsidR="005C3D63" w:rsidRPr="00D2426F" w:rsidRDefault="00F46434" w:rsidP="00F46434">
      <w:pPr>
        <w:spacing w:after="240" w:line="312" w:lineRule="auto"/>
      </w:pPr>
      <w:r>
        <w:t>Securiton Deutschland</w:t>
      </w:r>
      <w:r>
        <w:br/>
        <w:t>Alarm- und Sicherheitssysteme</w:t>
      </w:r>
      <w:r>
        <w:br/>
      </w:r>
      <w:r w:rsidR="00FF6D3D">
        <w:t>Unternehmenszentrale</w:t>
      </w:r>
      <w:r w:rsidR="005C3D63">
        <w:t>: Von-Dr</w:t>
      </w:r>
      <w:r>
        <w:t>ais-Straße 33</w:t>
      </w:r>
      <w:r w:rsidR="00FF6D3D">
        <w:t xml:space="preserve"> |</w:t>
      </w:r>
      <w:r>
        <w:t xml:space="preserve"> 77855 Achern</w:t>
      </w:r>
      <w:r w:rsidR="00FF6D3D">
        <w:t xml:space="preserve"> |</w:t>
      </w:r>
      <w:r>
        <w:t xml:space="preserve"> DE</w:t>
      </w:r>
      <w:r>
        <w:br/>
      </w:r>
      <w:r w:rsidR="005C3D63">
        <w:t>Tel. +49 7841</w:t>
      </w:r>
      <w:r>
        <w:t xml:space="preserve"> 6223-0</w:t>
      </w:r>
      <w:r w:rsidR="00FF6D3D">
        <w:t xml:space="preserve"> |</w:t>
      </w:r>
      <w:r>
        <w:t xml:space="preserve"> Fax +49 7841 6223-9010</w:t>
      </w:r>
      <w:r>
        <w:br/>
      </w:r>
      <w:r w:rsidR="005C3D63">
        <w:t xml:space="preserve">E-Mail: </w:t>
      </w:r>
      <w:hyperlink r:id="rId10" w:history="1">
        <w:r w:rsidR="00FF6D3D" w:rsidRPr="00D2426F">
          <w:rPr>
            <w:rStyle w:val="Hyperlink"/>
            <w:color w:val="007832"/>
            <w:u w:val="none"/>
          </w:rPr>
          <w:t>marketing@securiton.de</w:t>
        </w:r>
      </w:hyperlink>
      <w:r w:rsidR="00FF6D3D">
        <w:t xml:space="preserve"> |</w:t>
      </w:r>
      <w:r w:rsidR="005C3D63">
        <w:t xml:space="preserve"> Internet: </w:t>
      </w:r>
      <w:hyperlink r:id="rId11" w:history="1">
        <w:r w:rsidR="00FF6D3D" w:rsidRPr="00D2426F">
          <w:rPr>
            <w:rStyle w:val="Hyperlink"/>
            <w:color w:val="007832"/>
            <w:u w:val="none"/>
          </w:rPr>
          <w:t>www.securiton.de</w:t>
        </w:r>
      </w:hyperlink>
    </w:p>
    <w:p w:rsidR="00F46434" w:rsidRPr="005C3D63" w:rsidRDefault="00F46434" w:rsidP="00F46434">
      <w:pPr>
        <w:spacing w:after="120" w:line="312" w:lineRule="auto"/>
        <w:rPr>
          <w:b/>
        </w:rPr>
      </w:pPr>
      <w:r>
        <w:rPr>
          <w:b/>
        </w:rPr>
        <w:t>Kontakt</w:t>
      </w:r>
      <w:r w:rsidR="00FF6D3D">
        <w:rPr>
          <w:b/>
        </w:rPr>
        <w:t xml:space="preserve"> zu dieser Presseinformation</w:t>
      </w:r>
    </w:p>
    <w:p w:rsidR="009016BB" w:rsidRPr="00833748" w:rsidRDefault="0049492B" w:rsidP="00F46434">
      <w:pPr>
        <w:spacing w:after="240" w:line="312" w:lineRule="auto"/>
      </w:pPr>
      <w:r>
        <w:t>Heike Siegle, Marketingreferentin</w:t>
      </w:r>
      <w:r w:rsidR="00F46434">
        <w:br/>
      </w:r>
      <w:r w:rsidR="005C3D63">
        <w:t xml:space="preserve">Tel. +49 </w:t>
      </w:r>
      <w:r w:rsidR="00F46434">
        <w:t>89</w:t>
      </w:r>
      <w:r w:rsidR="005C3D63">
        <w:t xml:space="preserve"> </w:t>
      </w:r>
      <w:r w:rsidR="00F46434">
        <w:t>4626168-511</w:t>
      </w:r>
      <w:r w:rsidR="005C3D63">
        <w:t xml:space="preserve">, E-Mail: </w:t>
      </w:r>
      <w:hyperlink r:id="rId12" w:history="1">
        <w:r w:rsidR="00A21E1D" w:rsidRPr="00A21E1D">
          <w:rPr>
            <w:rStyle w:val="Hyperlink"/>
            <w:color w:val="007832"/>
            <w:u w:val="none"/>
          </w:rPr>
          <w:t>heike.siegle@securiton.de</w:t>
        </w:r>
      </w:hyperlink>
    </w:p>
    <w:p w:rsidR="00101E2D" w:rsidRPr="009016BB" w:rsidRDefault="00101E2D" w:rsidP="00F46434">
      <w:pPr>
        <w:spacing w:line="312" w:lineRule="auto"/>
      </w:pPr>
    </w:p>
    <w:sectPr w:rsidR="00101E2D" w:rsidRPr="009016BB" w:rsidSect="0035692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A8" w:rsidRDefault="00B002A8" w:rsidP="00B002A8">
      <w:pPr>
        <w:spacing w:after="0" w:line="240" w:lineRule="auto"/>
      </w:pPr>
      <w:r>
        <w:separator/>
      </w:r>
    </w:p>
  </w:endnote>
  <w:endnote w:type="continuationSeparator" w:id="0">
    <w:p w:rsidR="00B002A8" w:rsidRDefault="00B002A8" w:rsidP="00B0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9C" w:rsidRPr="009016BB" w:rsidRDefault="00A21E1D">
    <w:pPr>
      <w:pStyle w:val="Fuzeile"/>
      <w:rPr>
        <w:rFonts w:cs="Arial"/>
        <w:sz w:val="14"/>
        <w:szCs w:val="14"/>
      </w:rPr>
    </w:pPr>
    <w:r w:rsidRPr="009016BB">
      <w:rPr>
        <w:rFonts w:cs="Arial"/>
        <w:sz w:val="14"/>
        <w:szCs w:val="14"/>
      </w:rPr>
      <w:t xml:space="preserve">Seite </w:t>
    </w:r>
    <w:r w:rsidRPr="009016BB">
      <w:rPr>
        <w:rFonts w:cs="Arial"/>
        <w:bCs/>
        <w:sz w:val="14"/>
        <w:szCs w:val="14"/>
      </w:rPr>
      <w:fldChar w:fldCharType="begin"/>
    </w:r>
    <w:r w:rsidRPr="009016BB">
      <w:rPr>
        <w:rFonts w:cs="Arial"/>
        <w:bCs/>
        <w:sz w:val="14"/>
        <w:szCs w:val="14"/>
      </w:rPr>
      <w:instrText>PAGE  \* Arabic  \* MERGEFORMAT</w:instrText>
    </w:r>
    <w:r w:rsidRPr="009016BB">
      <w:rPr>
        <w:rFonts w:cs="Arial"/>
        <w:bCs/>
        <w:sz w:val="14"/>
        <w:szCs w:val="14"/>
      </w:rPr>
      <w:fldChar w:fldCharType="separate"/>
    </w:r>
    <w:r w:rsidR="00D02F91">
      <w:rPr>
        <w:rFonts w:cs="Arial"/>
        <w:bCs/>
        <w:noProof/>
        <w:sz w:val="14"/>
        <w:szCs w:val="14"/>
      </w:rPr>
      <w:t>1</w:t>
    </w:r>
    <w:r w:rsidRPr="009016BB">
      <w:rPr>
        <w:rFonts w:cs="Arial"/>
        <w:bCs/>
        <w:sz w:val="14"/>
        <w:szCs w:val="14"/>
      </w:rPr>
      <w:fldChar w:fldCharType="end"/>
    </w:r>
    <w:r w:rsidRPr="009016BB">
      <w:rPr>
        <w:rFonts w:cs="Arial"/>
        <w:sz w:val="14"/>
        <w:szCs w:val="14"/>
      </w:rPr>
      <w:t xml:space="preserve"> von </w:t>
    </w:r>
    <w:r w:rsidRPr="009016BB">
      <w:rPr>
        <w:rFonts w:cs="Arial"/>
        <w:bCs/>
        <w:sz w:val="14"/>
        <w:szCs w:val="14"/>
      </w:rPr>
      <w:fldChar w:fldCharType="begin"/>
    </w:r>
    <w:r w:rsidRPr="009016BB">
      <w:rPr>
        <w:rFonts w:cs="Arial"/>
        <w:bCs/>
        <w:sz w:val="14"/>
        <w:szCs w:val="14"/>
      </w:rPr>
      <w:instrText>NUMPAGES  \* Arabic  \* MERGEFORMAT</w:instrText>
    </w:r>
    <w:r w:rsidRPr="009016BB">
      <w:rPr>
        <w:rFonts w:cs="Arial"/>
        <w:bCs/>
        <w:sz w:val="14"/>
        <w:szCs w:val="14"/>
      </w:rPr>
      <w:fldChar w:fldCharType="separate"/>
    </w:r>
    <w:r w:rsidR="00D02F91">
      <w:rPr>
        <w:rFonts w:cs="Arial"/>
        <w:bCs/>
        <w:noProof/>
        <w:sz w:val="14"/>
        <w:szCs w:val="14"/>
      </w:rPr>
      <w:t>3</w:t>
    </w:r>
    <w:r w:rsidRPr="009016BB">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A8" w:rsidRDefault="00B002A8" w:rsidP="00B002A8">
      <w:pPr>
        <w:spacing w:after="0" w:line="240" w:lineRule="auto"/>
      </w:pPr>
      <w:r>
        <w:separator/>
      </w:r>
    </w:p>
  </w:footnote>
  <w:footnote w:type="continuationSeparator" w:id="0">
    <w:p w:rsidR="00B002A8" w:rsidRDefault="00B002A8" w:rsidP="00B0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9C" w:rsidRDefault="00694A11" w:rsidP="00124D9C">
    <w:pPr>
      <w:pStyle w:val="Kopfzeile"/>
      <w:ind w:hanging="742"/>
    </w:pPr>
    <w:r>
      <w:rPr>
        <w:noProof/>
        <w:lang w:eastAsia="de-DE"/>
      </w:rPr>
      <w:drawing>
        <wp:anchor distT="0" distB="0" distL="114300" distR="114300" simplePos="0" relativeHeight="251658240" behindDoc="0" locked="0" layoutInCell="1" allowOverlap="1">
          <wp:simplePos x="0" y="0"/>
          <wp:positionH relativeFrom="column">
            <wp:posOffset>4735514</wp:posOffset>
          </wp:positionH>
          <wp:positionV relativeFrom="paragraph">
            <wp:posOffset>-50165</wp:posOffset>
          </wp:positionV>
          <wp:extent cx="1436113" cy="3133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S-Logo_2021_500px.png"/>
                  <pic:cNvPicPr/>
                </pic:nvPicPr>
                <pic:blipFill>
                  <a:blip r:embed="rId1">
                    <a:extLst>
                      <a:ext uri="{28A0092B-C50C-407E-A947-70E740481C1C}">
                        <a14:useLocalDpi xmlns:a14="http://schemas.microsoft.com/office/drawing/2010/main" val="0"/>
                      </a:ext>
                    </a:extLst>
                  </a:blip>
                  <a:stretch>
                    <a:fillRect/>
                  </a:stretch>
                </pic:blipFill>
                <pic:spPr>
                  <a:xfrm>
                    <a:off x="0" y="0"/>
                    <a:ext cx="1436113" cy="313334"/>
                  </a:xfrm>
                  <a:prstGeom prst="rect">
                    <a:avLst/>
                  </a:prstGeom>
                </pic:spPr>
              </pic:pic>
            </a:graphicData>
          </a:graphic>
          <wp14:sizeRelH relativeFrom="margin">
            <wp14:pctWidth>0</wp14:pctWidth>
          </wp14:sizeRelH>
          <wp14:sizeRelV relativeFrom="margin">
            <wp14:pctHeight>0</wp14:pctHeight>
          </wp14:sizeRelV>
        </wp:anchor>
      </w:drawing>
    </w:r>
    <w:r w:rsidR="00A21E1D">
      <w:rPr>
        <w:noProof/>
        <w:lang w:eastAsia="de-DE"/>
      </w:rPr>
      <w:drawing>
        <wp:inline distT="0" distB="0" distL="0" distR="0" wp14:anchorId="563D8500" wp14:editId="1124273F">
          <wp:extent cx="1863449" cy="222250"/>
          <wp:effectExtent l="0" t="0" r="381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uriton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0101" cy="223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F3"/>
    <w:rsid w:val="000C7795"/>
    <w:rsid w:val="00101E2D"/>
    <w:rsid w:val="00131027"/>
    <w:rsid w:val="002668D6"/>
    <w:rsid w:val="00385C31"/>
    <w:rsid w:val="003F1847"/>
    <w:rsid w:val="0049492B"/>
    <w:rsid w:val="004A4397"/>
    <w:rsid w:val="004D56BE"/>
    <w:rsid w:val="004E0400"/>
    <w:rsid w:val="004F7DE1"/>
    <w:rsid w:val="00506EC6"/>
    <w:rsid w:val="00522F27"/>
    <w:rsid w:val="00564B71"/>
    <w:rsid w:val="00586F17"/>
    <w:rsid w:val="005C3D63"/>
    <w:rsid w:val="005D5F22"/>
    <w:rsid w:val="005E683C"/>
    <w:rsid w:val="005F5BB4"/>
    <w:rsid w:val="00685BFD"/>
    <w:rsid w:val="00694A11"/>
    <w:rsid w:val="006B7901"/>
    <w:rsid w:val="006F530D"/>
    <w:rsid w:val="00785855"/>
    <w:rsid w:val="007F300A"/>
    <w:rsid w:val="0080224C"/>
    <w:rsid w:val="008078CC"/>
    <w:rsid w:val="00842BB7"/>
    <w:rsid w:val="008452FF"/>
    <w:rsid w:val="008D0539"/>
    <w:rsid w:val="009016BB"/>
    <w:rsid w:val="009419A3"/>
    <w:rsid w:val="009946B8"/>
    <w:rsid w:val="00A21E1D"/>
    <w:rsid w:val="00A35AAA"/>
    <w:rsid w:val="00A47F4F"/>
    <w:rsid w:val="00A551FF"/>
    <w:rsid w:val="00A74FDD"/>
    <w:rsid w:val="00AB1741"/>
    <w:rsid w:val="00AC112F"/>
    <w:rsid w:val="00AC6F76"/>
    <w:rsid w:val="00B002A8"/>
    <w:rsid w:val="00B7483E"/>
    <w:rsid w:val="00BE3834"/>
    <w:rsid w:val="00BE772B"/>
    <w:rsid w:val="00C2524C"/>
    <w:rsid w:val="00C33D6E"/>
    <w:rsid w:val="00C64940"/>
    <w:rsid w:val="00C67F89"/>
    <w:rsid w:val="00C84209"/>
    <w:rsid w:val="00C916A7"/>
    <w:rsid w:val="00CA72F3"/>
    <w:rsid w:val="00D02F91"/>
    <w:rsid w:val="00D2426F"/>
    <w:rsid w:val="00EA15C8"/>
    <w:rsid w:val="00EB1731"/>
    <w:rsid w:val="00ED2DC6"/>
    <w:rsid w:val="00EF5BAE"/>
    <w:rsid w:val="00F40F78"/>
    <w:rsid w:val="00F46434"/>
    <w:rsid w:val="00F668A8"/>
    <w:rsid w:val="00FB7859"/>
    <w:rsid w:val="00FF6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1AB75C"/>
  <w15:chartTrackingRefBased/>
  <w15:docId w15:val="{92F30DA9-AB61-42E1-87CF-F104D646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4940"/>
    <w:rPr>
      <w:rFonts w:ascii="Arial" w:hAnsi="Arial"/>
      <w:sz w:val="18"/>
    </w:rPr>
  </w:style>
  <w:style w:type="paragraph" w:styleId="berschrift1">
    <w:name w:val="heading 1"/>
    <w:basedOn w:val="Standard"/>
    <w:next w:val="Standard"/>
    <w:link w:val="berschrift1Zchn"/>
    <w:uiPriority w:val="9"/>
    <w:qFormat/>
    <w:rsid w:val="009016BB"/>
    <w:pPr>
      <w:keepNext/>
      <w:keepLines/>
      <w:spacing w:before="240" w:after="120"/>
      <w:outlineLvl w:val="0"/>
    </w:pPr>
    <w:rPr>
      <w:rFonts w:eastAsiaTheme="majorEastAsia" w:cstheme="majorBidi"/>
      <w:b/>
      <w:color w:val="000000" w:themeColor="text1"/>
      <w:sz w:val="36"/>
      <w:szCs w:val="36"/>
    </w:rPr>
  </w:style>
  <w:style w:type="paragraph" w:styleId="berschrift2">
    <w:name w:val="heading 2"/>
    <w:basedOn w:val="Standard"/>
    <w:next w:val="Standard"/>
    <w:link w:val="berschrift2Zchn"/>
    <w:uiPriority w:val="9"/>
    <w:semiHidden/>
    <w:unhideWhenUsed/>
    <w:qFormat/>
    <w:rsid w:val="005C3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2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2A8"/>
  </w:style>
  <w:style w:type="paragraph" w:styleId="Fuzeile">
    <w:name w:val="footer"/>
    <w:basedOn w:val="Standard"/>
    <w:link w:val="FuzeileZchn"/>
    <w:uiPriority w:val="99"/>
    <w:unhideWhenUsed/>
    <w:rsid w:val="00B002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2A8"/>
  </w:style>
  <w:style w:type="paragraph" w:styleId="Sprechblasentext">
    <w:name w:val="Balloon Text"/>
    <w:basedOn w:val="Standard"/>
    <w:link w:val="SprechblasentextZchn"/>
    <w:uiPriority w:val="99"/>
    <w:semiHidden/>
    <w:unhideWhenUsed/>
    <w:rsid w:val="00842BB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42BB7"/>
    <w:rPr>
      <w:rFonts w:ascii="Segoe UI" w:hAnsi="Segoe UI" w:cs="Segoe UI"/>
      <w:sz w:val="18"/>
      <w:szCs w:val="18"/>
    </w:rPr>
  </w:style>
  <w:style w:type="paragraph" w:styleId="berarbeitung">
    <w:name w:val="Revision"/>
    <w:hidden/>
    <w:uiPriority w:val="99"/>
    <w:semiHidden/>
    <w:rsid w:val="003F1847"/>
    <w:pPr>
      <w:spacing w:after="0" w:line="240" w:lineRule="auto"/>
    </w:pPr>
  </w:style>
  <w:style w:type="character" w:customStyle="1" w:styleId="berschrift1Zchn">
    <w:name w:val="Überschrift 1 Zchn"/>
    <w:basedOn w:val="Absatz-Standardschriftart"/>
    <w:link w:val="berschrift1"/>
    <w:uiPriority w:val="9"/>
    <w:rsid w:val="009016BB"/>
    <w:rPr>
      <w:rFonts w:ascii="Arial" w:eastAsiaTheme="majorEastAsia" w:hAnsi="Arial" w:cstheme="majorBidi"/>
      <w:b/>
      <w:color w:val="000000" w:themeColor="text1"/>
      <w:sz w:val="36"/>
      <w:szCs w:val="36"/>
    </w:rPr>
  </w:style>
  <w:style w:type="character" w:customStyle="1" w:styleId="berschrift2Zchn">
    <w:name w:val="Überschrift 2 Zchn"/>
    <w:basedOn w:val="Absatz-Standardschriftart"/>
    <w:link w:val="berschrift2"/>
    <w:uiPriority w:val="9"/>
    <w:semiHidden/>
    <w:rsid w:val="005C3D63"/>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F46434"/>
    <w:rPr>
      <w:color w:val="0563C1" w:themeColor="hyperlink"/>
      <w:u w:val="single"/>
    </w:rPr>
  </w:style>
  <w:style w:type="character" w:customStyle="1" w:styleId="Helvetica12Schwarz">
    <w:name w:val="Helvetica12 Schwarz"/>
    <w:rsid w:val="00C64940"/>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um-private.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heike.siegle@securiton.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curiton.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arketing@securiton.de" TargetMode="External"/><Relationship Id="rId4" Type="http://schemas.openxmlformats.org/officeDocument/2006/relationships/footnotes" Target="footnotes.xml"/><Relationship Id="rId9" Type="http://schemas.openxmlformats.org/officeDocument/2006/relationships/hyperlink" Target="http://www.securito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5036</Characters>
  <Application>Microsoft Office Word</Application>
  <DocSecurity>0</DocSecurity>
  <Lines>89</Lines>
  <Paragraphs>23</Paragraphs>
  <ScaleCrop>false</ScaleCrop>
  <HeadingPairs>
    <vt:vector size="2" baseType="variant">
      <vt:variant>
        <vt:lpstr>Titel</vt:lpstr>
      </vt:variant>
      <vt:variant>
        <vt:i4>1</vt:i4>
      </vt:variant>
    </vt:vector>
  </HeadingPairs>
  <TitlesOfParts>
    <vt:vector size="1" baseType="lpstr">
      <vt:lpstr/>
    </vt:vector>
  </TitlesOfParts>
  <Company>Klenk Holz</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Siegle, Heike</dc:creator>
  <cp:keywords/>
  <dc:description/>
  <cp:lastModifiedBy>Strübel, Markus</cp:lastModifiedBy>
  <cp:revision>3</cp:revision>
  <dcterms:created xsi:type="dcterms:W3CDTF">2021-03-17T15:08:00Z</dcterms:created>
  <dcterms:modified xsi:type="dcterms:W3CDTF">2021-03-17T15:22:00Z</dcterms:modified>
</cp:coreProperties>
</file>